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29AEC" w14:textId="77777777" w:rsidR="00EB1942" w:rsidRPr="008415BC" w:rsidRDefault="00383A85">
      <w:pPr>
        <w:rPr>
          <w:sz w:val="28"/>
          <w:lang w:val="en-US"/>
        </w:rPr>
      </w:pPr>
      <w:bookmarkStart w:id="0" w:name="_GoBack"/>
      <w:bookmarkEnd w:id="0"/>
      <w:r w:rsidRPr="008415BC">
        <w:rPr>
          <w:sz w:val="28"/>
          <w:lang w:val="en-US"/>
        </w:rPr>
        <w:t>Glossary of Abbreviations</w:t>
      </w:r>
    </w:p>
    <w:p w14:paraId="5E5E047B" w14:textId="77777777" w:rsidR="00383A85" w:rsidRDefault="00383A8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383A85" w14:paraId="0618CF1B" w14:textId="77777777" w:rsidTr="008415BC">
        <w:tc>
          <w:tcPr>
            <w:tcW w:w="2547" w:type="dxa"/>
          </w:tcPr>
          <w:p w14:paraId="57DEDE17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AWQI</w:t>
            </w:r>
          </w:p>
        </w:tc>
        <w:tc>
          <w:tcPr>
            <w:tcW w:w="6803" w:type="dxa"/>
          </w:tcPr>
          <w:p w14:paraId="1BFAF86B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Adverse water quality incident</w:t>
            </w:r>
          </w:p>
        </w:tc>
      </w:tr>
      <w:tr w:rsidR="00383A85" w14:paraId="250BFB26" w14:textId="77777777" w:rsidTr="008415BC">
        <w:tc>
          <w:tcPr>
            <w:tcW w:w="2547" w:type="dxa"/>
          </w:tcPr>
          <w:p w14:paraId="00CDF510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EC</w:t>
            </w:r>
          </w:p>
        </w:tc>
        <w:tc>
          <w:tcPr>
            <w:tcW w:w="6803" w:type="dxa"/>
          </w:tcPr>
          <w:p w14:paraId="783F0767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E. coli</w:t>
            </w:r>
          </w:p>
        </w:tc>
      </w:tr>
      <w:tr w:rsidR="00383A85" w14:paraId="5DB43D49" w14:textId="77777777" w:rsidTr="008415BC">
        <w:tc>
          <w:tcPr>
            <w:tcW w:w="2547" w:type="dxa"/>
          </w:tcPr>
          <w:p w14:paraId="57AEA211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proofErr w:type="spellStart"/>
            <w:r w:rsidRPr="008415BC">
              <w:rPr>
                <w:sz w:val="24"/>
                <w:lang w:val="en-US"/>
              </w:rPr>
              <w:t>RCat</w:t>
            </w:r>
            <w:proofErr w:type="spellEnd"/>
          </w:p>
        </w:tc>
        <w:tc>
          <w:tcPr>
            <w:tcW w:w="6803" w:type="dxa"/>
          </w:tcPr>
          <w:p w14:paraId="618C4808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Risk Categorization Tool</w:t>
            </w:r>
          </w:p>
        </w:tc>
      </w:tr>
      <w:tr w:rsidR="00383A85" w14:paraId="59503272" w14:textId="77777777" w:rsidTr="008415BC">
        <w:tc>
          <w:tcPr>
            <w:tcW w:w="2547" w:type="dxa"/>
          </w:tcPr>
          <w:p w14:paraId="66A00650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LRMA</w:t>
            </w:r>
          </w:p>
        </w:tc>
        <w:tc>
          <w:tcPr>
            <w:tcW w:w="6803" w:type="dxa"/>
          </w:tcPr>
          <w:p w14:paraId="241F2160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Laboratory Results Management Application</w:t>
            </w:r>
          </w:p>
        </w:tc>
      </w:tr>
      <w:tr w:rsidR="00383A85" w14:paraId="27BFF082" w14:textId="77777777" w:rsidTr="008415BC">
        <w:tc>
          <w:tcPr>
            <w:tcW w:w="2547" w:type="dxa"/>
          </w:tcPr>
          <w:p w14:paraId="74AC1FB2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 xml:space="preserve">LSN </w:t>
            </w:r>
          </w:p>
        </w:tc>
        <w:tc>
          <w:tcPr>
            <w:tcW w:w="6803" w:type="dxa"/>
          </w:tcPr>
          <w:p w14:paraId="0A48D92B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Laboratory Services Notification</w:t>
            </w:r>
          </w:p>
        </w:tc>
      </w:tr>
      <w:tr w:rsidR="00383A85" w14:paraId="40C38C22" w14:textId="77777777" w:rsidTr="008415BC">
        <w:tc>
          <w:tcPr>
            <w:tcW w:w="2547" w:type="dxa"/>
          </w:tcPr>
          <w:p w14:paraId="097A7350" w14:textId="353521F1" w:rsidR="00383A85" w:rsidRPr="008415BC" w:rsidRDefault="004D3351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MOECC</w:t>
            </w:r>
          </w:p>
        </w:tc>
        <w:tc>
          <w:tcPr>
            <w:tcW w:w="6803" w:type="dxa"/>
          </w:tcPr>
          <w:p w14:paraId="39A66D80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Ministry of Environment and Climate Change</w:t>
            </w:r>
          </w:p>
        </w:tc>
      </w:tr>
      <w:tr w:rsidR="00383A85" w14:paraId="5963B0EA" w14:textId="77777777" w:rsidTr="008415BC">
        <w:tc>
          <w:tcPr>
            <w:tcW w:w="2547" w:type="dxa"/>
          </w:tcPr>
          <w:p w14:paraId="28E3DCE1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MOH</w:t>
            </w:r>
          </w:p>
        </w:tc>
        <w:tc>
          <w:tcPr>
            <w:tcW w:w="6803" w:type="dxa"/>
          </w:tcPr>
          <w:p w14:paraId="489D6620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Medical Officer of Health</w:t>
            </w:r>
          </w:p>
        </w:tc>
      </w:tr>
      <w:tr w:rsidR="00383A85" w14:paraId="08470E09" w14:textId="77777777" w:rsidTr="008415BC">
        <w:tc>
          <w:tcPr>
            <w:tcW w:w="2547" w:type="dxa"/>
          </w:tcPr>
          <w:p w14:paraId="6086F24C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MOHLTC</w:t>
            </w:r>
          </w:p>
        </w:tc>
        <w:tc>
          <w:tcPr>
            <w:tcW w:w="6803" w:type="dxa"/>
          </w:tcPr>
          <w:p w14:paraId="340A4007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Ministry of Health and Long-term Care</w:t>
            </w:r>
          </w:p>
        </w:tc>
      </w:tr>
      <w:tr w:rsidR="00383A85" w14:paraId="2071B99E" w14:textId="77777777" w:rsidTr="008415BC">
        <w:tc>
          <w:tcPr>
            <w:tcW w:w="2547" w:type="dxa"/>
          </w:tcPr>
          <w:p w14:paraId="28F2194E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SDWS</w:t>
            </w:r>
          </w:p>
        </w:tc>
        <w:tc>
          <w:tcPr>
            <w:tcW w:w="6803" w:type="dxa"/>
          </w:tcPr>
          <w:p w14:paraId="6AC19B5A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Small Drinking Water System</w:t>
            </w:r>
          </w:p>
        </w:tc>
      </w:tr>
      <w:tr w:rsidR="00383A85" w14:paraId="1187759F" w14:textId="77777777" w:rsidTr="008415BC">
        <w:tc>
          <w:tcPr>
            <w:tcW w:w="2547" w:type="dxa"/>
          </w:tcPr>
          <w:p w14:paraId="45EAA7C8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TC</w:t>
            </w:r>
          </w:p>
        </w:tc>
        <w:tc>
          <w:tcPr>
            <w:tcW w:w="6803" w:type="dxa"/>
          </w:tcPr>
          <w:p w14:paraId="56338523" w14:textId="77777777" w:rsidR="00383A85" w:rsidRPr="008415BC" w:rsidRDefault="00383A85" w:rsidP="008415BC">
            <w:pPr>
              <w:spacing w:line="276" w:lineRule="auto"/>
              <w:rPr>
                <w:sz w:val="24"/>
                <w:lang w:val="en-US"/>
              </w:rPr>
            </w:pPr>
            <w:r w:rsidRPr="008415BC">
              <w:rPr>
                <w:sz w:val="24"/>
                <w:lang w:val="en-US"/>
              </w:rPr>
              <w:t>Total coliform</w:t>
            </w:r>
          </w:p>
        </w:tc>
      </w:tr>
    </w:tbl>
    <w:p w14:paraId="14B80970" w14:textId="77777777" w:rsidR="00383A85" w:rsidRPr="00383A85" w:rsidRDefault="00383A85">
      <w:pPr>
        <w:rPr>
          <w:lang w:val="en-US"/>
        </w:rPr>
      </w:pPr>
    </w:p>
    <w:sectPr w:rsidR="00383A85" w:rsidRPr="00383A8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0D2D3" w14:textId="77777777" w:rsidR="008415BC" w:rsidRDefault="008415BC" w:rsidP="008415BC">
      <w:pPr>
        <w:spacing w:after="0" w:line="240" w:lineRule="auto"/>
      </w:pPr>
      <w:r>
        <w:separator/>
      </w:r>
    </w:p>
  </w:endnote>
  <w:endnote w:type="continuationSeparator" w:id="0">
    <w:p w14:paraId="44CC13A3" w14:textId="77777777" w:rsidR="008415BC" w:rsidRDefault="008415BC" w:rsidP="0084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FF364" w14:textId="77777777" w:rsidR="008415BC" w:rsidRDefault="008415BC" w:rsidP="008415BC">
      <w:pPr>
        <w:spacing w:after="0" w:line="240" w:lineRule="auto"/>
      </w:pPr>
      <w:r>
        <w:separator/>
      </w:r>
    </w:p>
  </w:footnote>
  <w:footnote w:type="continuationSeparator" w:id="0">
    <w:p w14:paraId="1065FE88" w14:textId="77777777" w:rsidR="008415BC" w:rsidRDefault="008415BC" w:rsidP="0084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E148" w14:textId="3DC974FD" w:rsidR="008415BC" w:rsidRPr="008415BC" w:rsidRDefault="008415BC">
    <w:pPr>
      <w:pStyle w:val="Header"/>
      <w:rPr>
        <w:color w:val="262626" w:themeColor="text1" w:themeTint="D9"/>
        <w:lang w:val="en-US"/>
      </w:rPr>
    </w:pPr>
    <w:r w:rsidRPr="008415BC">
      <w:rPr>
        <w:color w:val="262626" w:themeColor="text1" w:themeTint="D9"/>
        <w:lang w:val="en-US"/>
      </w:rPr>
      <w:t xml:space="preserve">SDWS Operator Workshop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85"/>
    <w:rsid w:val="00383A85"/>
    <w:rsid w:val="004D3351"/>
    <w:rsid w:val="008415BC"/>
    <w:rsid w:val="00EB1942"/>
    <w:rsid w:val="00F4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6FF4"/>
  <w15:chartTrackingRefBased/>
  <w15:docId w15:val="{5A806A28-6CC6-49F7-A1FC-5ED92CF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BC"/>
  </w:style>
  <w:style w:type="paragraph" w:styleId="Footer">
    <w:name w:val="footer"/>
    <w:basedOn w:val="Normal"/>
    <w:link w:val="FooterChar"/>
    <w:uiPriority w:val="99"/>
    <w:unhideWhenUsed/>
    <w:rsid w:val="0084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33A93099AF46AA63FCEEE513CEC8" ma:contentTypeVersion="0" ma:contentTypeDescription="Create a new document." ma:contentTypeScope="" ma:versionID="8707602bf8d614b6f3a0d943dfcf4e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A589F-0B2D-40A2-9593-276EE9DF7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985CA-D0E8-480E-AA43-D45E4834A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82411-FD3A-490B-95D7-4B6AEB20CAA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GBHU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Newman</dc:creator>
  <cp:keywords/>
  <dc:description/>
  <cp:lastModifiedBy>Kate Beath</cp:lastModifiedBy>
  <cp:revision>2</cp:revision>
  <dcterms:created xsi:type="dcterms:W3CDTF">2018-10-15T17:02:00Z</dcterms:created>
  <dcterms:modified xsi:type="dcterms:W3CDTF">2018-10-15T17:02:00Z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0x0101000BD533A93099AF46AA63FCEEE513CEC8</vt:lpwstr>
  </property>
</Properties>
</file>